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750B" w14:textId="0539D723" w:rsidR="00562B12" w:rsidRDefault="00E8001F" w:rsidP="00562B1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ACF533" wp14:editId="3892C50B">
            <wp:simplePos x="0" y="0"/>
            <wp:positionH relativeFrom="column">
              <wp:posOffset>4500880</wp:posOffset>
            </wp:positionH>
            <wp:positionV relativeFrom="paragraph">
              <wp:posOffset>-594995</wp:posOffset>
            </wp:positionV>
            <wp:extent cx="1220400" cy="730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514">
        <w:rPr>
          <w:sz w:val="28"/>
          <w:szCs w:val="28"/>
        </w:rPr>
        <w:t xml:space="preserve">Vážení občané, </w:t>
      </w:r>
    </w:p>
    <w:p w14:paraId="1B14515B" w14:textId="646971BD" w:rsidR="00562B12" w:rsidRDefault="00562B12" w:rsidP="00562B12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562B12">
        <w:rPr>
          <w:sz w:val="28"/>
          <w:szCs w:val="28"/>
        </w:rPr>
        <w:t xml:space="preserve">zhledem k současné situaci na Ukrajině a s tím související vlně uprchlíků z válečné zóny, zejména matek s dětmi, </w:t>
      </w:r>
      <w:r>
        <w:rPr>
          <w:sz w:val="28"/>
          <w:szCs w:val="28"/>
        </w:rPr>
        <w:t>n</w:t>
      </w:r>
      <w:r w:rsidRPr="00562B12">
        <w:rPr>
          <w:sz w:val="28"/>
          <w:szCs w:val="28"/>
        </w:rPr>
        <w:t xml:space="preserve">ás </w:t>
      </w:r>
      <w:r>
        <w:rPr>
          <w:sz w:val="28"/>
          <w:szCs w:val="28"/>
        </w:rPr>
        <w:t>K</w:t>
      </w:r>
      <w:r w:rsidRPr="00562B12">
        <w:rPr>
          <w:sz w:val="28"/>
          <w:szCs w:val="28"/>
        </w:rPr>
        <w:t>rizov</w:t>
      </w:r>
      <w:r>
        <w:rPr>
          <w:sz w:val="28"/>
          <w:szCs w:val="28"/>
        </w:rPr>
        <w:t xml:space="preserve">ý štáb </w:t>
      </w:r>
      <w:r w:rsidR="00C76125">
        <w:rPr>
          <w:sz w:val="28"/>
          <w:szCs w:val="28"/>
        </w:rPr>
        <w:t>ORP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 xml:space="preserve">Prostějov </w:t>
      </w:r>
      <w:r>
        <w:rPr>
          <w:sz w:val="28"/>
          <w:szCs w:val="28"/>
        </w:rPr>
        <w:t>po</w:t>
      </w:r>
      <w:r w:rsidRPr="00562B12">
        <w:rPr>
          <w:sz w:val="28"/>
          <w:szCs w:val="28"/>
        </w:rPr>
        <w:t>žád</w:t>
      </w:r>
      <w:r>
        <w:rPr>
          <w:sz w:val="28"/>
          <w:szCs w:val="28"/>
        </w:rPr>
        <w:t>al</w:t>
      </w:r>
      <w:r w:rsidRPr="00562B12">
        <w:rPr>
          <w:sz w:val="28"/>
          <w:szCs w:val="28"/>
        </w:rPr>
        <w:t xml:space="preserve"> o spolupráci v následujících oblastech:</w:t>
      </w:r>
    </w:p>
    <w:p w14:paraId="7E7E1063" w14:textId="77777777" w:rsidR="00DD409E" w:rsidRPr="00160CA1" w:rsidRDefault="00DD409E" w:rsidP="00160C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>Ubytování uprchlíků:</w:t>
      </w:r>
    </w:p>
    <w:p w14:paraId="45478EDD" w14:textId="77777777" w:rsidR="00DD409E" w:rsidRPr="00160CA1" w:rsidRDefault="00DD409E" w:rsidP="00160CA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 xml:space="preserve">Na žádost olomouckého kraje Vás oslovujeme a prosíme o zaslání počtů volných ubytovacích kapacit jak v obecních zařízeních (bytech, </w:t>
      </w:r>
      <w:proofErr w:type="gramStart"/>
      <w:r w:rsidRPr="00160CA1">
        <w:rPr>
          <w:rFonts w:eastAsia="Times New Roman"/>
          <w:sz w:val="24"/>
          <w:szCs w:val="24"/>
        </w:rPr>
        <w:t>domech,</w:t>
      </w:r>
      <w:proofErr w:type="gramEnd"/>
      <w:r w:rsidRPr="00160CA1">
        <w:rPr>
          <w:rFonts w:eastAsia="Times New Roman"/>
          <w:sz w:val="24"/>
          <w:szCs w:val="24"/>
        </w:rPr>
        <w:t xml:space="preserve"> apod.), tak i soukromých zařízeních (soukromé domy, penziony, hotely, apod.).</w:t>
      </w:r>
    </w:p>
    <w:p w14:paraId="6DD8E5B5" w14:textId="77777777" w:rsidR="00DD409E" w:rsidRPr="00160CA1" w:rsidRDefault="00DD409E" w:rsidP="00160CA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>Skladové kapacity:</w:t>
      </w:r>
    </w:p>
    <w:p w14:paraId="34F13C34" w14:textId="77777777" w:rsidR="00DD409E" w:rsidRPr="00160CA1" w:rsidRDefault="00DD409E" w:rsidP="00160CA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 xml:space="preserve">Pro účely uskladnění humanitární pomoci Vás taky prosíme o informaci, jestli obec, fyzická nebo právnická osoba může poskytnout skladovací prostory a v jakém objemu. </w:t>
      </w:r>
    </w:p>
    <w:p w14:paraId="670C4400" w14:textId="77777777" w:rsidR="00DD409E" w:rsidRPr="00160CA1" w:rsidRDefault="00DD409E" w:rsidP="00160CA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>Volné předškolní a školní kapacity:</w:t>
      </w:r>
    </w:p>
    <w:p w14:paraId="5C9990FC" w14:textId="77777777" w:rsidR="00DD409E" w:rsidRPr="00160CA1" w:rsidRDefault="00DD409E" w:rsidP="00160CA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>Pro případné umístění dětí uprchlíků Vás žádáme o zaslání informace o volných kapacitách předškolních nebo školních zařízení, popřípadě o možnosti jejich zřízení.</w:t>
      </w:r>
    </w:p>
    <w:p w14:paraId="22B72151" w14:textId="77777777" w:rsidR="00DD409E" w:rsidRPr="00160CA1" w:rsidRDefault="00DD409E" w:rsidP="00160CA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sz w:val="24"/>
          <w:szCs w:val="24"/>
        </w:rPr>
        <w:t>Humanitární sbírka potřebného materiálu a jídla:</w:t>
      </w:r>
    </w:p>
    <w:p w14:paraId="3B97231E" w14:textId="67463956" w:rsidR="00DD409E" w:rsidRPr="00160CA1" w:rsidRDefault="00DD409E" w:rsidP="00160CA1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eastAsia="Times New Roman"/>
          <w:sz w:val="24"/>
          <w:szCs w:val="24"/>
        </w:rPr>
      </w:pPr>
      <w:r w:rsidRPr="00160CA1">
        <w:rPr>
          <w:rFonts w:eastAsia="Times New Roman"/>
          <w:color w:val="000000"/>
          <w:sz w:val="24"/>
          <w:szCs w:val="24"/>
        </w:rPr>
        <w:t>Budete-li mít zájem tuto pomoc podpořit a zaslat materiál nebo vybavení ze svých zásob, případně z darů poskytnutých od obyvatel Vašeho města</w:t>
      </w:r>
      <w:r w:rsidR="00C76125" w:rsidRPr="00160CA1">
        <w:rPr>
          <w:rFonts w:eastAsia="Times New Roman"/>
          <w:color w:val="000000"/>
          <w:sz w:val="24"/>
          <w:szCs w:val="24"/>
        </w:rPr>
        <w:t>,</w:t>
      </w:r>
      <w:r w:rsidRPr="00160CA1">
        <w:rPr>
          <w:rFonts w:eastAsia="Times New Roman"/>
          <w:color w:val="000000"/>
          <w:sz w:val="24"/>
          <w:szCs w:val="24"/>
        </w:rPr>
        <w:t xml:space="preserve"> </w:t>
      </w:r>
      <w:r w:rsidR="00C76125" w:rsidRPr="00160CA1">
        <w:rPr>
          <w:rFonts w:eastAsia="Times New Roman"/>
          <w:color w:val="000000"/>
          <w:sz w:val="24"/>
          <w:szCs w:val="24"/>
        </w:rPr>
        <w:t>je možné vybavení a materiál odevzdat na Hasičské zbrojnici v </w:t>
      </w:r>
      <w:proofErr w:type="spellStart"/>
      <w:r w:rsidR="00C76125" w:rsidRPr="00160CA1">
        <w:rPr>
          <w:rFonts w:eastAsia="Times New Roman"/>
          <w:color w:val="000000"/>
          <w:sz w:val="24"/>
          <w:szCs w:val="24"/>
        </w:rPr>
        <w:t>Černovíře</w:t>
      </w:r>
      <w:proofErr w:type="spellEnd"/>
      <w:r w:rsidR="00C76125" w:rsidRPr="00160CA1">
        <w:rPr>
          <w:rFonts w:eastAsia="Times New Roman"/>
          <w:color w:val="000000"/>
          <w:sz w:val="24"/>
          <w:szCs w:val="24"/>
        </w:rPr>
        <w:t xml:space="preserve"> v Olomouci a Hasičské zbrojnici ve Chválkovicích</w:t>
      </w:r>
      <w:r w:rsidRPr="00160CA1">
        <w:rPr>
          <w:rFonts w:eastAsia="Times New Roman"/>
          <w:color w:val="000000"/>
          <w:sz w:val="24"/>
          <w:szCs w:val="24"/>
        </w:rPr>
        <w:t>.</w:t>
      </w:r>
    </w:p>
    <w:p w14:paraId="0BCF35F5" w14:textId="77777777" w:rsidR="00160CA1" w:rsidRDefault="00160CA1" w:rsidP="00160CA1">
      <w:pPr>
        <w:jc w:val="both"/>
        <w:rPr>
          <w:sz w:val="28"/>
          <w:szCs w:val="28"/>
        </w:rPr>
      </w:pPr>
    </w:p>
    <w:p w14:paraId="465FC3CD" w14:textId="5B955AF4" w:rsidR="00160CA1" w:rsidRDefault="00160CA1" w:rsidP="00160CA1">
      <w:pPr>
        <w:jc w:val="both"/>
        <w:rPr>
          <w:sz w:val="28"/>
          <w:szCs w:val="28"/>
        </w:rPr>
      </w:pPr>
      <w:r>
        <w:rPr>
          <w:sz w:val="28"/>
          <w:szCs w:val="28"/>
        </w:rPr>
        <w:t>Obec Lešany se rozhodla, že se zapojí do Humanitární sbírky potřebného materiálu a jídla</w:t>
      </w:r>
      <w:r w:rsidR="004B1514">
        <w:rPr>
          <w:sz w:val="28"/>
          <w:szCs w:val="28"/>
        </w:rPr>
        <w:t>.</w:t>
      </w:r>
    </w:p>
    <w:p w14:paraId="642D034F" w14:textId="08FF280C" w:rsidR="00160CA1" w:rsidRDefault="004B1514" w:rsidP="00160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Seznam materiálu je </w:t>
      </w:r>
      <w:r w:rsidR="00160CA1">
        <w:rPr>
          <w:sz w:val="28"/>
          <w:szCs w:val="28"/>
        </w:rPr>
        <w:t xml:space="preserve">přílohou tohoto oznámení a </w:t>
      </w:r>
      <w:r w:rsidR="00CD6FCE">
        <w:rPr>
          <w:sz w:val="28"/>
          <w:szCs w:val="28"/>
        </w:rPr>
        <w:t xml:space="preserve">je </w:t>
      </w:r>
      <w:r>
        <w:rPr>
          <w:sz w:val="28"/>
          <w:szCs w:val="28"/>
        </w:rPr>
        <w:t>zveřejněn na webové stránce obce Lešany a na úřední desce u obecního úřadu.</w:t>
      </w:r>
    </w:p>
    <w:p w14:paraId="166B50E0" w14:textId="3FB00789" w:rsidR="00160CA1" w:rsidRDefault="004B1514" w:rsidP="00160CA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Bu</w:t>
      </w:r>
      <w:r w:rsidR="00720F1E">
        <w:rPr>
          <w:sz w:val="28"/>
          <w:szCs w:val="28"/>
        </w:rPr>
        <w:t>d</w:t>
      </w:r>
      <w:r>
        <w:rPr>
          <w:sz w:val="28"/>
          <w:szCs w:val="28"/>
        </w:rPr>
        <w:t xml:space="preserve">ete-li mít zájem tuto pomoc podpořit, tak výběrní místo je na OÚ Lešany </w:t>
      </w:r>
      <w:r w:rsidR="00CD6FCE">
        <w:rPr>
          <w:sz w:val="28"/>
          <w:szCs w:val="28"/>
        </w:rPr>
        <w:br/>
      </w:r>
      <w:r>
        <w:rPr>
          <w:sz w:val="28"/>
          <w:szCs w:val="28"/>
        </w:rPr>
        <w:t>od dnešního dne,</w:t>
      </w:r>
      <w:r w:rsidR="00160CA1">
        <w:rPr>
          <w:sz w:val="28"/>
          <w:szCs w:val="28"/>
        </w:rPr>
        <w:t xml:space="preserve"> tj.  </w:t>
      </w:r>
    </w:p>
    <w:p w14:paraId="1AAE52F5" w14:textId="18A25F13" w:rsidR="004B1514" w:rsidRDefault="00160CA1" w:rsidP="001956CC">
      <w:pPr>
        <w:spacing w:after="240"/>
        <w:ind w:left="1417" w:hanging="1355"/>
        <w:rPr>
          <w:sz w:val="28"/>
          <w:szCs w:val="28"/>
        </w:rPr>
      </w:pPr>
      <w:r>
        <w:rPr>
          <w:sz w:val="28"/>
          <w:szCs w:val="28"/>
        </w:rPr>
        <w:tab/>
      </w:r>
      <w:r w:rsidR="004B1514">
        <w:rPr>
          <w:sz w:val="28"/>
          <w:szCs w:val="28"/>
        </w:rPr>
        <w:t>2.</w:t>
      </w:r>
      <w:r w:rsidR="00720F1E">
        <w:rPr>
          <w:sz w:val="28"/>
          <w:szCs w:val="28"/>
        </w:rPr>
        <w:t xml:space="preserve"> </w:t>
      </w:r>
      <w:r w:rsidR="004B1514">
        <w:rPr>
          <w:sz w:val="28"/>
          <w:szCs w:val="28"/>
        </w:rPr>
        <w:t>3.</w:t>
      </w:r>
      <w:r w:rsidR="004C4F35">
        <w:rPr>
          <w:sz w:val="28"/>
          <w:szCs w:val="28"/>
        </w:rPr>
        <w:t xml:space="preserve"> 2022</w:t>
      </w:r>
      <w:r w:rsidR="004B151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>od</w:t>
      </w:r>
      <w:r>
        <w:rPr>
          <w:sz w:val="28"/>
          <w:szCs w:val="28"/>
        </w:rPr>
        <w:t xml:space="preserve">    </w:t>
      </w:r>
      <w:r w:rsidR="004B1514">
        <w:rPr>
          <w:sz w:val="28"/>
          <w:szCs w:val="28"/>
        </w:rPr>
        <w:t xml:space="preserve">13:00 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 xml:space="preserve">do 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 xml:space="preserve">18:00 hod., </w:t>
      </w:r>
      <w:r w:rsidR="004C4F35">
        <w:rPr>
          <w:sz w:val="28"/>
          <w:szCs w:val="28"/>
        </w:rPr>
        <w:br/>
      </w:r>
      <w:r w:rsidR="004B1514">
        <w:rPr>
          <w:sz w:val="28"/>
          <w:szCs w:val="28"/>
        </w:rPr>
        <w:t>3.</w:t>
      </w:r>
      <w:r w:rsidR="004C4F35">
        <w:rPr>
          <w:sz w:val="28"/>
          <w:szCs w:val="28"/>
        </w:rPr>
        <w:t xml:space="preserve"> </w:t>
      </w:r>
      <w:r w:rsidR="004B1514">
        <w:rPr>
          <w:sz w:val="28"/>
          <w:szCs w:val="28"/>
        </w:rPr>
        <w:t xml:space="preserve">3. </w:t>
      </w:r>
      <w:r w:rsidR="004C4F35">
        <w:rPr>
          <w:sz w:val="28"/>
          <w:szCs w:val="28"/>
        </w:rPr>
        <w:t>2022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>od</w:t>
      </w:r>
      <w:r>
        <w:rPr>
          <w:sz w:val="28"/>
          <w:szCs w:val="28"/>
        </w:rPr>
        <w:tab/>
        <w:t>9</w:t>
      </w:r>
      <w:r w:rsidR="004B1514">
        <w:rPr>
          <w:sz w:val="28"/>
          <w:szCs w:val="28"/>
        </w:rPr>
        <w:t xml:space="preserve">:00 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 xml:space="preserve">do </w:t>
      </w:r>
      <w:r>
        <w:rPr>
          <w:sz w:val="28"/>
          <w:szCs w:val="28"/>
        </w:rPr>
        <w:tab/>
      </w:r>
      <w:r w:rsidR="004B1514">
        <w:rPr>
          <w:sz w:val="28"/>
          <w:szCs w:val="28"/>
        </w:rPr>
        <w:t>18:00 hod</w:t>
      </w:r>
      <w:r>
        <w:rPr>
          <w:sz w:val="28"/>
          <w:szCs w:val="28"/>
        </w:rPr>
        <w:t>.,</w:t>
      </w:r>
      <w:r w:rsidR="004B1514">
        <w:rPr>
          <w:sz w:val="28"/>
          <w:szCs w:val="28"/>
        </w:rPr>
        <w:br/>
        <w:t>4. 3.</w:t>
      </w:r>
      <w:r w:rsidR="004C4F35">
        <w:rPr>
          <w:sz w:val="28"/>
          <w:szCs w:val="28"/>
        </w:rPr>
        <w:t xml:space="preserve"> 2022 </w:t>
      </w:r>
      <w:r>
        <w:rPr>
          <w:sz w:val="28"/>
          <w:szCs w:val="28"/>
        </w:rPr>
        <w:tab/>
      </w:r>
      <w:r w:rsidR="004C4F35">
        <w:rPr>
          <w:sz w:val="28"/>
          <w:szCs w:val="28"/>
        </w:rPr>
        <w:t xml:space="preserve">od </w:t>
      </w:r>
      <w:r>
        <w:rPr>
          <w:sz w:val="28"/>
          <w:szCs w:val="28"/>
        </w:rPr>
        <w:tab/>
      </w:r>
      <w:r w:rsidR="004C4F35">
        <w:rPr>
          <w:sz w:val="28"/>
          <w:szCs w:val="28"/>
        </w:rPr>
        <w:t xml:space="preserve">9:00 </w:t>
      </w:r>
      <w:r>
        <w:rPr>
          <w:sz w:val="28"/>
          <w:szCs w:val="28"/>
        </w:rPr>
        <w:tab/>
      </w:r>
      <w:r w:rsidR="004C4F35">
        <w:rPr>
          <w:sz w:val="28"/>
          <w:szCs w:val="28"/>
        </w:rPr>
        <w:t xml:space="preserve">do </w:t>
      </w:r>
      <w:r>
        <w:rPr>
          <w:sz w:val="28"/>
          <w:szCs w:val="28"/>
        </w:rPr>
        <w:tab/>
      </w:r>
      <w:r w:rsidR="004C4F35">
        <w:rPr>
          <w:sz w:val="28"/>
          <w:szCs w:val="28"/>
        </w:rPr>
        <w:t>13:00 hod.</w:t>
      </w:r>
      <w:r w:rsidR="004B1514">
        <w:rPr>
          <w:sz w:val="28"/>
          <w:szCs w:val="28"/>
        </w:rPr>
        <w:t xml:space="preserve"> </w:t>
      </w:r>
    </w:p>
    <w:p w14:paraId="396C5625" w14:textId="77777777" w:rsidR="001956CC" w:rsidRPr="00F94DA1" w:rsidRDefault="001956CC" w:rsidP="00F94DA1">
      <w:pPr>
        <w:spacing w:after="0"/>
        <w:rPr>
          <w:sz w:val="24"/>
          <w:szCs w:val="24"/>
        </w:rPr>
      </w:pPr>
    </w:p>
    <w:p w14:paraId="0AED51F9" w14:textId="721C0EAF" w:rsidR="00CD6FCE" w:rsidRPr="00F94DA1" w:rsidRDefault="00CD6FCE" w:rsidP="00F94DA1">
      <w:pPr>
        <w:spacing w:before="120" w:after="360"/>
        <w:rPr>
          <w:b/>
          <w:bCs/>
          <w:sz w:val="28"/>
          <w:szCs w:val="28"/>
        </w:rPr>
      </w:pPr>
      <w:r w:rsidRPr="00F94DA1">
        <w:rPr>
          <w:b/>
          <w:bCs/>
          <w:sz w:val="28"/>
          <w:szCs w:val="28"/>
        </w:rPr>
        <w:t>Předem Vám všem děkujeme za spolupráci v této nelehké době.</w:t>
      </w:r>
    </w:p>
    <w:p w14:paraId="20EF5280" w14:textId="427780A5" w:rsidR="00CD6FCE" w:rsidRDefault="00CD6FCE" w:rsidP="00F94DA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Ještě upozornění:</w:t>
      </w:r>
    </w:p>
    <w:p w14:paraId="7497D598" w14:textId="649D35E1" w:rsidR="00CD6FCE" w:rsidRPr="00CD6FCE" w:rsidRDefault="00CD6FCE" w:rsidP="00CD6FCE">
      <w:pPr>
        <w:jc w:val="both"/>
        <w:rPr>
          <w:sz w:val="28"/>
          <w:szCs w:val="28"/>
        </w:rPr>
      </w:pPr>
      <w:r w:rsidRPr="00CD6FCE">
        <w:rPr>
          <w:sz w:val="28"/>
          <w:szCs w:val="28"/>
        </w:rPr>
        <w:t>V případě potravin a zdravotního vybavení či materiálu je nutná minimální doba expirace dva měsíce. Elektro</w:t>
      </w:r>
      <w:r w:rsidR="00067356">
        <w:rPr>
          <w:sz w:val="28"/>
          <w:szCs w:val="28"/>
        </w:rPr>
        <w:t xml:space="preserve"> </w:t>
      </w:r>
      <w:r w:rsidRPr="00CD6FCE">
        <w:rPr>
          <w:sz w:val="28"/>
          <w:szCs w:val="28"/>
        </w:rPr>
        <w:t>vybavení musí být buď nové nebo v bezvadném technickém stavu s elektro revizí.</w:t>
      </w:r>
    </w:p>
    <w:p w14:paraId="1D6F46C7" w14:textId="582FCD59" w:rsidR="00CD6FCE" w:rsidRPr="00CD6FCE" w:rsidRDefault="00E8001F" w:rsidP="00CD6FCE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E6673A3" wp14:editId="198BAF52">
            <wp:simplePos x="0" y="0"/>
            <wp:positionH relativeFrom="column">
              <wp:posOffset>4519930</wp:posOffset>
            </wp:positionH>
            <wp:positionV relativeFrom="paragraph">
              <wp:posOffset>-594995</wp:posOffset>
            </wp:positionV>
            <wp:extent cx="1220400" cy="730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CE" w:rsidRPr="00CD6FCE">
        <w:rPr>
          <w:b/>
          <w:sz w:val="24"/>
          <w:szCs w:val="24"/>
        </w:rPr>
        <w:t>Seznam nutného vybavení a materiálu:</w:t>
      </w:r>
    </w:p>
    <w:p w14:paraId="50FB1124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Elektrocentrály 1,5 KW a více</w:t>
      </w:r>
    </w:p>
    <w:p w14:paraId="4ACD6B8B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Svítilny a baterie</w:t>
      </w:r>
    </w:p>
    <w:p w14:paraId="45A388B1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Taktické přílby, taktické brýle a rukavice </w:t>
      </w:r>
    </w:p>
    <w:p w14:paraId="2DBFB5EF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Spací pytle, </w:t>
      </w:r>
      <w:proofErr w:type="spellStart"/>
      <w:r w:rsidRPr="00CD6FCE">
        <w:rPr>
          <w:sz w:val="24"/>
          <w:szCs w:val="24"/>
        </w:rPr>
        <w:t>termodeky</w:t>
      </w:r>
      <w:proofErr w:type="spellEnd"/>
      <w:r w:rsidRPr="00CD6FCE">
        <w:rPr>
          <w:sz w:val="24"/>
          <w:szCs w:val="24"/>
        </w:rPr>
        <w:t>, deky, přikrývky</w:t>
      </w:r>
    </w:p>
    <w:p w14:paraId="2EB35E2D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Teplé spodní prádlo</w:t>
      </w:r>
    </w:p>
    <w:p w14:paraId="3230C1B6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Nesterilní a sterilní jednorázové rukavice</w:t>
      </w:r>
    </w:p>
    <w:p w14:paraId="13842309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Lékárničky, záchranářské batohy, obvazový materiál </w:t>
      </w:r>
    </w:p>
    <w:p w14:paraId="4F40C16C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Termální deky</w:t>
      </w:r>
    </w:p>
    <w:p w14:paraId="02492C12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Pulzní </w:t>
      </w:r>
      <w:proofErr w:type="spellStart"/>
      <w:r w:rsidRPr="00CD6FCE">
        <w:rPr>
          <w:sz w:val="24"/>
          <w:szCs w:val="24"/>
        </w:rPr>
        <w:t>oxymetry</w:t>
      </w:r>
      <w:proofErr w:type="spellEnd"/>
    </w:p>
    <w:p w14:paraId="4C2C6E3A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Nůžky pro řezání oblečení a bot</w:t>
      </w:r>
    </w:p>
    <w:p w14:paraId="5F8D900C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Monitory, notebooky, tiskárny, projektory, </w:t>
      </w:r>
      <w:proofErr w:type="spellStart"/>
      <w:r w:rsidRPr="00CD6FCE">
        <w:rPr>
          <w:sz w:val="24"/>
          <w:szCs w:val="24"/>
        </w:rPr>
        <w:t>flash</w:t>
      </w:r>
      <w:proofErr w:type="spellEnd"/>
      <w:r w:rsidRPr="00CD6FCE">
        <w:rPr>
          <w:sz w:val="24"/>
          <w:szCs w:val="24"/>
        </w:rPr>
        <w:t xml:space="preserve"> disky</w:t>
      </w:r>
    </w:p>
    <w:p w14:paraId="54DBF932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Trvanlivé potraviny a hotová jídla určená k dlouhodobému skladování (větší balení)</w:t>
      </w:r>
    </w:p>
    <w:p w14:paraId="15F3CF07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D6FCE">
        <w:rPr>
          <w:sz w:val="24"/>
          <w:szCs w:val="24"/>
        </w:rPr>
        <w:t>Dětské výživy, mléčná výživa malých dětí (sušené mléko) přesnídávky, jednorázové dětské pleny</w:t>
      </w:r>
    </w:p>
    <w:p w14:paraId="455A0D8B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Nástroj na rozstříhání oděvu a obuvi (nůžky s tupým koncem)</w:t>
      </w:r>
    </w:p>
    <w:p w14:paraId="2AC66AB5" w14:textId="77777777" w:rsidR="00CD6FCE" w:rsidRPr="00CD6FCE" w:rsidRDefault="00CD6FCE" w:rsidP="00CD6FC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8F87A19" w14:textId="77777777" w:rsidR="00CD6FCE" w:rsidRPr="00CD6FCE" w:rsidRDefault="00CD6FCE" w:rsidP="00CD6FC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CD6FCE">
        <w:rPr>
          <w:b/>
          <w:sz w:val="24"/>
          <w:szCs w:val="24"/>
        </w:rPr>
        <w:t>Zdravotnický materiál:</w:t>
      </w:r>
    </w:p>
    <w:p w14:paraId="0F70CA7B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trakční dlaha, </w:t>
      </w:r>
    </w:p>
    <w:p w14:paraId="75148967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přenosné kyslíkové láhve, </w:t>
      </w:r>
    </w:p>
    <w:p w14:paraId="2FE82184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soupravy pro katetrizaci centrálních žil, </w:t>
      </w:r>
    </w:p>
    <w:p w14:paraId="775A8A69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soupravy pro lumbální punkci, </w:t>
      </w:r>
    </w:p>
    <w:p w14:paraId="677CC698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sada pro tracheostomii, </w:t>
      </w:r>
    </w:p>
    <w:p w14:paraId="38DB9727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souprava pro tracheální intubaci, </w:t>
      </w:r>
    </w:p>
    <w:p w14:paraId="5B427627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souprava pro drenáž pohrudniční dutiny, </w:t>
      </w:r>
    </w:p>
    <w:p w14:paraId="1FBB9ED8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imobilizační pomůcky různých typů a velikostí, </w:t>
      </w:r>
    </w:p>
    <w:p w14:paraId="7BC994CA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stříkačky s jehlami (různé objemy), </w:t>
      </w:r>
    </w:p>
    <w:p w14:paraId="7F5DFECB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katétry pro periferní žíly (různé velikosti), </w:t>
      </w:r>
    </w:p>
    <w:p w14:paraId="5404A3DC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systém pro transfuzi infuzních roztoků, </w:t>
      </w:r>
    </w:p>
    <w:p w14:paraId="510F2156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nesterilní obvazy (různé velikosti), </w:t>
      </w:r>
    </w:p>
    <w:p w14:paraId="4C7EC818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fixační elastická bandáž (různé velikosti), </w:t>
      </w:r>
    </w:p>
    <w:p w14:paraId="36CF111E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sterilní materiál pro opatření proti popálení, </w:t>
      </w:r>
    </w:p>
    <w:p w14:paraId="40D081EB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sterilní materiál pro ošetření povrchu rány, </w:t>
      </w:r>
    </w:p>
    <w:p w14:paraId="1A14DBEE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 xml:space="preserve">hydrogelový obvaz proti popálení různých velikostí, </w:t>
      </w:r>
    </w:p>
    <w:p w14:paraId="2D45FED9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zevní fixátor,</w:t>
      </w:r>
    </w:p>
    <w:p w14:paraId="714E85F3" w14:textId="5C316FC4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sterilní gázový obvaz 14 cm x 7</w:t>
      </w:r>
      <w:r>
        <w:rPr>
          <w:sz w:val="24"/>
          <w:szCs w:val="24"/>
        </w:rPr>
        <w:t xml:space="preserve"> </w:t>
      </w:r>
      <w:r w:rsidRPr="00CD6FCE">
        <w:rPr>
          <w:sz w:val="24"/>
          <w:szCs w:val="24"/>
        </w:rPr>
        <w:t>m,</w:t>
      </w:r>
    </w:p>
    <w:p w14:paraId="6C75A12D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obvazový balíček,</w:t>
      </w:r>
    </w:p>
    <w:p w14:paraId="77B53CBF" w14:textId="6F9999D4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náplast 3</w:t>
      </w:r>
      <w:r>
        <w:rPr>
          <w:sz w:val="24"/>
          <w:szCs w:val="24"/>
        </w:rPr>
        <w:t xml:space="preserve"> </w:t>
      </w:r>
      <w:r w:rsidRPr="00CD6FCE">
        <w:rPr>
          <w:sz w:val="24"/>
          <w:szCs w:val="24"/>
        </w:rPr>
        <w:t>cm x 500 cm,</w:t>
      </w:r>
    </w:p>
    <w:p w14:paraId="7EE85FE6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hemostatikum (prostředek zastavení krvácení) – chemické,</w:t>
      </w:r>
    </w:p>
    <w:p w14:paraId="33B3E5C7" w14:textId="77777777" w:rsidR="00CD6FCE" w:rsidRPr="00CD6FCE" w:rsidRDefault="00CD6FCE" w:rsidP="00CD6FC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D6FCE">
        <w:rPr>
          <w:sz w:val="24"/>
          <w:szCs w:val="24"/>
        </w:rPr>
        <w:t>prostředek zastavení krvácení – mechanický/gumový (</w:t>
      </w:r>
      <w:proofErr w:type="spellStart"/>
      <w:r w:rsidRPr="00CD6FCE">
        <w:rPr>
          <w:sz w:val="24"/>
          <w:szCs w:val="24"/>
        </w:rPr>
        <w:t>zaškrcovadlo</w:t>
      </w:r>
      <w:proofErr w:type="spellEnd"/>
      <w:r w:rsidRPr="00CD6FCE">
        <w:rPr>
          <w:sz w:val="24"/>
          <w:szCs w:val="24"/>
        </w:rPr>
        <w:t>-turniket).</w:t>
      </w:r>
    </w:p>
    <w:p w14:paraId="4C60176B" w14:textId="77777777" w:rsidR="00CD6FCE" w:rsidRPr="00CD6FCE" w:rsidRDefault="00CD6FCE" w:rsidP="00CD6FCE">
      <w:pPr>
        <w:ind w:left="1416" w:hanging="1356"/>
        <w:jc w:val="both"/>
        <w:rPr>
          <w:sz w:val="24"/>
          <w:szCs w:val="24"/>
        </w:rPr>
      </w:pPr>
    </w:p>
    <w:sectPr w:rsidR="00CD6FCE" w:rsidRPr="00CD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7175"/>
    <w:multiLevelType w:val="hybridMultilevel"/>
    <w:tmpl w:val="4E2EB45C"/>
    <w:lvl w:ilvl="0" w:tplc="574EB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AAF"/>
    <w:multiLevelType w:val="hybridMultilevel"/>
    <w:tmpl w:val="811C9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14"/>
    <w:rsid w:val="00067356"/>
    <w:rsid w:val="00160CA1"/>
    <w:rsid w:val="001956CC"/>
    <w:rsid w:val="0027334A"/>
    <w:rsid w:val="003B59AF"/>
    <w:rsid w:val="00452923"/>
    <w:rsid w:val="004B1514"/>
    <w:rsid w:val="004C4F35"/>
    <w:rsid w:val="00562B12"/>
    <w:rsid w:val="00720F1E"/>
    <w:rsid w:val="00C76125"/>
    <w:rsid w:val="00CD6FCE"/>
    <w:rsid w:val="00DD409E"/>
    <w:rsid w:val="00E8001F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12DD"/>
  <w15:chartTrackingRefBased/>
  <w15:docId w15:val="{71FF0FCE-0766-446C-8514-3BD2457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409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D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Drahuska</dc:creator>
  <cp:keywords/>
  <dc:description/>
  <cp:lastModifiedBy>Vladislava Bábková</cp:lastModifiedBy>
  <cp:revision>6</cp:revision>
  <dcterms:created xsi:type="dcterms:W3CDTF">2022-03-02T10:00:00Z</dcterms:created>
  <dcterms:modified xsi:type="dcterms:W3CDTF">2022-03-02T10:05:00Z</dcterms:modified>
</cp:coreProperties>
</file>